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07A3" w14:textId="77777777" w:rsidR="00085B7A" w:rsidRDefault="00085B7A" w:rsidP="00DF437F">
      <w:pPr>
        <w:pStyle w:val="Default"/>
        <w:spacing w:after="120" w:line="276" w:lineRule="auto"/>
        <w:jc w:val="center"/>
        <w:rPr>
          <w:rFonts w:ascii="Book Antiqua" w:hAnsi="Book Antiqua" w:cs="Arial"/>
          <w:b/>
          <w:color w:val="auto"/>
          <w:sz w:val="20"/>
          <w:szCs w:val="20"/>
        </w:rPr>
      </w:pPr>
    </w:p>
    <w:p w14:paraId="01AE0B29" w14:textId="09768EFA" w:rsidR="00AD014C" w:rsidRPr="004960E1" w:rsidRDefault="00A57C2E" w:rsidP="00DF437F">
      <w:pPr>
        <w:pStyle w:val="Default"/>
        <w:spacing w:after="120" w:line="276" w:lineRule="auto"/>
        <w:jc w:val="center"/>
        <w:rPr>
          <w:rFonts w:ascii="Book Antiqua" w:hAnsi="Book Antiqua" w:cs="Arial"/>
          <w:b/>
          <w:color w:val="auto"/>
        </w:rPr>
      </w:pPr>
      <w:r>
        <w:rPr>
          <w:rFonts w:ascii="Book Antiqua" w:hAnsi="Book Antiqua" w:cs="Arial"/>
          <w:b/>
          <w:color w:val="auto"/>
        </w:rPr>
        <w:t xml:space="preserve"> </w:t>
      </w:r>
      <w:bookmarkStart w:id="0" w:name="_GoBack"/>
      <w:bookmarkEnd w:id="0"/>
      <w:r w:rsidR="00DF437F" w:rsidRPr="004960E1">
        <w:rPr>
          <w:rFonts w:ascii="Book Antiqua" w:hAnsi="Book Antiqua" w:cs="Arial"/>
          <w:b/>
          <w:color w:val="auto"/>
        </w:rPr>
        <w:t xml:space="preserve">Klauzula informacyjna RODO </w:t>
      </w:r>
      <w:r w:rsidR="00DF437F" w:rsidRPr="004960E1">
        <w:rPr>
          <w:rFonts w:ascii="Book Antiqua" w:hAnsi="Book Antiqua" w:cs="Arial"/>
          <w:b/>
          <w:color w:val="auto"/>
        </w:rPr>
        <w:br/>
        <w:t xml:space="preserve">w związku z postępowaniem w trybie zapytania ofertowego </w:t>
      </w:r>
    </w:p>
    <w:p w14:paraId="42FF9B38" w14:textId="77777777" w:rsidR="00AD014C" w:rsidRPr="00A07707" w:rsidRDefault="00AD014C" w:rsidP="00DF437F">
      <w:pPr>
        <w:pStyle w:val="Default"/>
        <w:spacing w:line="276" w:lineRule="auto"/>
        <w:jc w:val="center"/>
        <w:rPr>
          <w:rFonts w:ascii="Book Antiqua" w:hAnsi="Book Antiqua" w:cs="Arial"/>
          <w:b/>
          <w:color w:val="auto"/>
          <w:sz w:val="20"/>
          <w:szCs w:val="20"/>
        </w:rPr>
      </w:pPr>
    </w:p>
    <w:p w14:paraId="62F28CA6" w14:textId="77777777" w:rsidR="00AD014C" w:rsidRPr="00A07707" w:rsidRDefault="00AD014C" w:rsidP="00DF437F">
      <w:pPr>
        <w:pStyle w:val="Default"/>
        <w:spacing w:line="276" w:lineRule="auto"/>
        <w:jc w:val="both"/>
        <w:rPr>
          <w:rFonts w:ascii="Book Antiqua" w:hAnsi="Book Antiqua" w:cs="Arial"/>
          <w:color w:val="auto"/>
          <w:sz w:val="20"/>
          <w:szCs w:val="20"/>
        </w:rPr>
      </w:pPr>
      <w:r w:rsidRPr="00A07707">
        <w:rPr>
          <w:rFonts w:ascii="Book Antiqua" w:hAnsi="Book Antiqua" w:cs="Arial"/>
          <w:color w:val="auto"/>
          <w:sz w:val="20"/>
          <w:szCs w:val="20"/>
        </w:rPr>
        <w:t xml:space="preserve">Zgodnie z Rozporządzeniem Parlamentu Europejskiego i Rady  </w:t>
      </w:r>
      <w:r w:rsidRPr="00A07707">
        <w:rPr>
          <w:rFonts w:ascii="Book Antiqua" w:hAnsi="Book Antiqua" w:cs="Arial"/>
          <w:bCs/>
          <w:color w:val="auto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danych, RODO) </w:t>
      </w:r>
      <w:r w:rsidRPr="00A07707">
        <w:rPr>
          <w:rFonts w:ascii="Book Antiqua" w:hAnsi="Book Antiqua" w:cs="Arial"/>
          <w:color w:val="auto"/>
          <w:sz w:val="20"/>
          <w:szCs w:val="20"/>
        </w:rPr>
        <w:t>informuję, że:</w:t>
      </w:r>
    </w:p>
    <w:p w14:paraId="037E0DE0" w14:textId="377206C3" w:rsidR="0025091B" w:rsidRPr="004960E1" w:rsidRDefault="0025091B" w:rsidP="004960E1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4960E1" w:rsidRPr="004960E1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: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XI</w:t>
      </w:r>
      <w:r w:rsidR="005B5520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V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 xml:space="preserve"> 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Liceum Ogólnokształcące im.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Ryszarda Kaczorowskiego w Białymstoku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, ul.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Upalna 26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, 15-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668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 Białystok.</w:t>
      </w:r>
    </w:p>
    <w:p w14:paraId="575BF22B" w14:textId="28135C11" w:rsidR="0025091B" w:rsidRPr="00085B7A" w:rsidRDefault="0025091B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 wyznaczył Inspektora Danych Osobowych, z którym można się kontaktować pod adresem e-mail: </w:t>
      </w:r>
      <w:r w:rsidR="00085B7A" w:rsidRPr="00085B7A">
        <w:rPr>
          <w:rFonts w:ascii="Book Antiqua" w:hAnsi="Book Antiqua"/>
          <w:b/>
          <w:bCs/>
          <w:sz w:val="20"/>
          <w:szCs w:val="20"/>
        </w:rPr>
        <w:t>inspektor@kancelaria-explico.pl</w:t>
      </w:r>
    </w:p>
    <w:p w14:paraId="2E28C8EC" w14:textId="5E8B3BC3" w:rsidR="0030756F" w:rsidRPr="00085B7A" w:rsidRDefault="0030756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Państwa dane osobowe będą przetwarzane w celu związanym z wszczęciem postępowania w procedurze zapytania ofertowego o wartości mniejszej niż kwoty określone w art. 2 ust. 1 pkt 1 zgodnie z ustawą z dnia 11 września 2019 r. Prawo zamówień publicznych - na podstawie art. 6 ust. 1 lit. b i c RODO oraz w celu rozpatrzenia złożonej przez Państwa oferty i ewentualnego zawarcia umowy. </w:t>
      </w:r>
    </w:p>
    <w:p w14:paraId="5519B8A9" w14:textId="1E809BAE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W szczególnych sytuacjach możemy przekazać/powierzyć Państwa dane osobowe innym podmiotom. Podstawą przekazania/powierzenia danych są przepisy prawa lub właściwie skonstruowane, zapewniające bezpieczeństwo danym osobowym</w:t>
      </w:r>
      <w:r w:rsidR="00AF49B5" w:rsidRPr="00085B7A">
        <w:rPr>
          <w:rFonts w:ascii="Book Antiqua" w:hAnsi="Book Antiqua" w:cs="Arial"/>
          <w:sz w:val="20"/>
          <w:szCs w:val="20"/>
        </w:rPr>
        <w:t xml:space="preserve"> oraz </w:t>
      </w:r>
      <w:r w:rsidRPr="00085B7A">
        <w:rPr>
          <w:rFonts w:ascii="Book Antiqua" w:hAnsi="Book Antiqua" w:cs="Arial"/>
          <w:sz w:val="20"/>
          <w:szCs w:val="20"/>
        </w:rPr>
        <w:t xml:space="preserve">umowy powierzenia przetwarzania. </w:t>
      </w:r>
    </w:p>
    <w:p w14:paraId="49E391F0" w14:textId="6C4387D5" w:rsidR="0025091B" w:rsidRPr="00085B7A" w:rsidRDefault="00EF1E6C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Jednocześnie odbiorcami Państwa danych osobowych mogą być osoby lub podmioty, którym udostępniona zostanie dokumentacja postępowania w oparciu o ustawę o dostępie do informacji publicznej z dnia 26 września 2001 r.</w:t>
      </w:r>
      <w:r w:rsidR="0025091B" w:rsidRPr="00085B7A">
        <w:rPr>
          <w:rFonts w:ascii="Book Antiqua" w:hAnsi="Book Antiqua" w:cs="Arial"/>
          <w:sz w:val="20"/>
          <w:szCs w:val="20"/>
        </w:rPr>
        <w:t>;</w:t>
      </w:r>
    </w:p>
    <w:p w14:paraId="64566F6F" w14:textId="415873FA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Państwa dane osobowe będą przechowywane przez okres niezbędny do realizacji celów określonych w postępowaniu o udzielenie zamówienia, a po tym czasie przez okres oraz w zakresie wymaganym przez przepisy powszechnie obowiązującego prawa</w:t>
      </w:r>
      <w:r w:rsidR="0025091B" w:rsidRPr="00085B7A">
        <w:rPr>
          <w:rFonts w:ascii="Book Antiqua" w:hAnsi="Book Antiqua" w:cs="Arial"/>
          <w:sz w:val="20"/>
          <w:szCs w:val="20"/>
        </w:rPr>
        <w:t xml:space="preserve"> w zakresie archiwizacji dokumentów.</w:t>
      </w:r>
    </w:p>
    <w:p w14:paraId="1F61882F" w14:textId="7033E9C7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Podanie przez Panią/Pana danych osobowych jest obowiązkowe. W przypadku niepodania danych nie będzie możliwy udział w postępowaniu o udzielenia zamówienia poniżej </w:t>
      </w:r>
      <w:r w:rsidR="0025091B" w:rsidRPr="00085B7A">
        <w:rPr>
          <w:rFonts w:ascii="Book Antiqua" w:hAnsi="Book Antiqua" w:cs="Arial"/>
          <w:sz w:val="20"/>
          <w:szCs w:val="20"/>
        </w:rPr>
        <w:t>1</w:t>
      </w:r>
      <w:r w:rsidRPr="00085B7A">
        <w:rPr>
          <w:rFonts w:ascii="Book Antiqua" w:hAnsi="Book Antiqua" w:cs="Arial"/>
          <w:sz w:val="20"/>
          <w:szCs w:val="20"/>
        </w:rPr>
        <w:t>30</w:t>
      </w:r>
      <w:r w:rsidR="0025091B" w:rsidRPr="00085B7A">
        <w:rPr>
          <w:rFonts w:ascii="Book Antiqua" w:hAnsi="Book Antiqua" w:cs="Arial"/>
          <w:sz w:val="20"/>
          <w:szCs w:val="20"/>
        </w:rPr>
        <w:t> </w:t>
      </w:r>
      <w:r w:rsidRPr="00085B7A">
        <w:rPr>
          <w:rFonts w:ascii="Book Antiqua" w:hAnsi="Book Antiqua" w:cs="Arial"/>
          <w:sz w:val="20"/>
          <w:szCs w:val="20"/>
        </w:rPr>
        <w:t>000</w:t>
      </w:r>
      <w:r w:rsidR="0025091B" w:rsidRPr="00085B7A">
        <w:rPr>
          <w:rFonts w:ascii="Book Antiqua" w:hAnsi="Book Antiqua" w:cs="Arial"/>
          <w:sz w:val="20"/>
          <w:szCs w:val="20"/>
        </w:rPr>
        <w:t>,00 zł</w:t>
      </w:r>
      <w:r w:rsidRPr="00085B7A">
        <w:rPr>
          <w:rFonts w:ascii="Book Antiqua" w:hAnsi="Book Antiqua" w:cs="Arial"/>
          <w:sz w:val="20"/>
          <w:szCs w:val="20"/>
        </w:rPr>
        <w:t>. Podanie danych osobowych jest warunkiem ważności oferty i ewentualnego zawarcia umowy.</w:t>
      </w:r>
    </w:p>
    <w:p w14:paraId="35B54206" w14:textId="55F056B0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Posiadają Państwo: </w:t>
      </w:r>
    </w:p>
    <w:p w14:paraId="0F4BFF6C" w14:textId="1B8FAC4D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15 RODO prawo żądania dostępu do danych osobowych Państwa dotyczących; </w:t>
      </w:r>
    </w:p>
    <w:p w14:paraId="3B546B97" w14:textId="26B2668C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16 RODO prawo do sprostowania Państwa danych osobowych; </w:t>
      </w:r>
    </w:p>
    <w:p w14:paraId="18F2194D" w14:textId="037F6713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6931CE9" w14:textId="35671F05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wniesienia skargi do Prezesa Urzędu Ochrony Danych Osobowych, gdy uznają Państwo, że przetwarzanie danych osobowych Państwa dotyczących narusza przepisy RODO; </w:t>
      </w:r>
    </w:p>
    <w:p w14:paraId="2E8496ED" w14:textId="71FB44FD" w:rsidR="00D77A51" w:rsidRPr="00085B7A" w:rsidRDefault="00D77A51" w:rsidP="00085B7A">
      <w:pPr>
        <w:pStyle w:val="Akapitzlist"/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Nie przysługuje Państwu: </w:t>
      </w:r>
    </w:p>
    <w:p w14:paraId="6B28561D" w14:textId="511A6D5D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w związku z art. 17 ust. 3 lit. b, d lub e RODO prawo do usunięcia danych osobowych; </w:t>
      </w:r>
    </w:p>
    <w:p w14:paraId="2A37776E" w14:textId="472CA62A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przenoszenia danych osobowych, o którym mowa w art. 20 RODO; </w:t>
      </w:r>
    </w:p>
    <w:p w14:paraId="5B80615A" w14:textId="558383A2" w:rsidR="00AD014C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na podstawie art. 21 RODO prawo sprzeciwu, wobec przetwarzania danych osobowych, gdyż podstawą prawną przetwarzania Państwa danych osobowych jest art. 6 ust. 1 lit. c RODO;</w:t>
      </w:r>
    </w:p>
    <w:p w14:paraId="4E122489" w14:textId="53D6C610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723987A" w14:textId="7618AEEB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bookmarkStart w:id="1" w:name="_Hlk61524690"/>
      <w:r w:rsidRPr="00085B7A">
        <w:rPr>
          <w:rFonts w:ascii="Book Antiqua" w:hAnsi="Book Antiqua" w:cs="Arial"/>
          <w:sz w:val="20"/>
          <w:szCs w:val="20"/>
        </w:rPr>
        <w:t>Pani/Pana dane osobowe nie będą przekazywane do państwa trzeciego/organizacji.</w:t>
      </w:r>
    </w:p>
    <w:p w14:paraId="5B9D77E8" w14:textId="585280DF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lastRenderedPageBreak/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1"/>
    <w:p w14:paraId="430DD539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67D366E6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3740206E" w14:textId="77777777" w:rsidR="00F372B8" w:rsidRPr="00A07707" w:rsidRDefault="00F372B8" w:rsidP="0025091B">
      <w:pPr>
        <w:spacing w:line="276" w:lineRule="auto"/>
        <w:ind w:left="3686" w:hanging="284"/>
        <w:rPr>
          <w:rFonts w:ascii="Book Antiqua" w:hAnsi="Book Antiqua" w:cs="Arial"/>
          <w:b/>
          <w:sz w:val="20"/>
          <w:szCs w:val="20"/>
        </w:rPr>
      </w:pPr>
      <w:r w:rsidRPr="00A07707">
        <w:rPr>
          <w:rFonts w:ascii="Book Antiqua" w:hAnsi="Book Antiqua" w:cs="Arial"/>
          <w:b/>
          <w:sz w:val="20"/>
          <w:szCs w:val="20"/>
        </w:rPr>
        <w:t>Zapoznałem się z treścią klauzuli informacyjnej,</w:t>
      </w:r>
    </w:p>
    <w:p w14:paraId="58A11CDF" w14:textId="77777777" w:rsidR="00F372B8" w:rsidRDefault="00F372B8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0F89E3B0" w14:textId="77777777" w:rsidR="008B4406" w:rsidRPr="00A07707" w:rsidRDefault="008B4406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3228EE3C" w14:textId="77777777" w:rsidR="00F372B8" w:rsidRPr="00A07707" w:rsidRDefault="00F372B8" w:rsidP="00DF437F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>……………………………………………………..</w:t>
      </w:r>
    </w:p>
    <w:p w14:paraId="59ED2391" w14:textId="130C1ECC" w:rsidR="00D03742" w:rsidRPr="00A07707" w:rsidRDefault="00F372B8" w:rsidP="00597E92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 xml:space="preserve">                          (data, podpis)</w:t>
      </w:r>
    </w:p>
    <w:p w14:paraId="797A643D" w14:textId="77777777" w:rsidR="00D03742" w:rsidRPr="00A07707" w:rsidRDefault="00D03742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CAD52CF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</w:p>
    <w:p w14:paraId="404EA37E" w14:textId="7EC92836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  <w:r w:rsidRPr="00A07707">
        <w:rPr>
          <w:rFonts w:ascii="Book Antiqua" w:hAnsi="Book Antiqua" w:cs="Arial"/>
          <w:i/>
          <w:sz w:val="20"/>
          <w:szCs w:val="20"/>
          <w:u w:val="single"/>
        </w:rPr>
        <w:t>Oświadczenie Oferenta w zakresie wypełnienia obowiązków informacyjnych przewidzianych w art. 13 lub art. 14 RODO</w:t>
      </w:r>
    </w:p>
    <w:p w14:paraId="23E2FFE0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sz w:val="20"/>
          <w:szCs w:val="20"/>
        </w:rPr>
      </w:pPr>
    </w:p>
    <w:p w14:paraId="567F0BD1" w14:textId="2FA98C63" w:rsidR="00597E92" w:rsidRPr="00A07707" w:rsidRDefault="00597E92" w:rsidP="00597E92">
      <w:pPr>
        <w:spacing w:after="0" w:line="276" w:lineRule="auto"/>
        <w:ind w:firstLine="567"/>
        <w:jc w:val="both"/>
        <w:rPr>
          <w:rFonts w:ascii="Book Antiqua" w:hAnsi="Book Antiqua" w:cs="Arial"/>
          <w:sz w:val="20"/>
          <w:szCs w:val="20"/>
          <w:lang w:eastAsia="pl-PL"/>
        </w:rPr>
      </w:pPr>
      <w:r w:rsidRPr="00A07707">
        <w:rPr>
          <w:rFonts w:ascii="Book Antiqua" w:hAnsi="Book Antiqua" w:cs="Arial"/>
          <w:sz w:val="20"/>
          <w:szCs w:val="20"/>
          <w:lang w:eastAsia="pl-PL"/>
        </w:rPr>
        <w:t>Oświadczam, że wypełniłem obowiązki informacyjne przewidziane w art. 13 lub art. 14 RODO wobec osób fizycznych, od których dane osobowe bezpośrednio lub pośrednio pozyskałem w celu przedłożenia oferty w niniejszym postępowaniu.</w:t>
      </w:r>
    </w:p>
    <w:p w14:paraId="62F529CA" w14:textId="77777777" w:rsidR="00597E92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7F0840C" w14:textId="77777777" w:rsidR="008B4406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2106812D" w14:textId="77777777" w:rsidR="008B4406" w:rsidRPr="00A07707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7251148E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……………………………………………………..</w:t>
      </w:r>
    </w:p>
    <w:p w14:paraId="2B8E7430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(data i podpis)</w:t>
      </w:r>
    </w:p>
    <w:p w14:paraId="67646DF2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2DACB70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6EBB3817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1F63B13C" w14:textId="77777777" w:rsidR="008020F1" w:rsidRPr="00A07707" w:rsidRDefault="008020F1" w:rsidP="00DF437F">
      <w:pPr>
        <w:spacing w:after="0" w:line="276" w:lineRule="auto"/>
        <w:ind w:left="5664" w:firstLine="708"/>
        <w:jc w:val="both"/>
        <w:rPr>
          <w:rFonts w:ascii="Book Antiqua" w:hAnsi="Book Antiqua"/>
          <w:sz w:val="20"/>
          <w:szCs w:val="20"/>
        </w:rPr>
      </w:pPr>
    </w:p>
    <w:sectPr w:rsidR="008020F1" w:rsidRPr="00A0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3A62C" w14:textId="77777777" w:rsidR="00991025" w:rsidRDefault="00991025" w:rsidP="00A07707">
      <w:pPr>
        <w:spacing w:after="0" w:line="240" w:lineRule="auto"/>
      </w:pPr>
      <w:r>
        <w:separator/>
      </w:r>
    </w:p>
  </w:endnote>
  <w:endnote w:type="continuationSeparator" w:id="0">
    <w:p w14:paraId="4B17DDAB" w14:textId="77777777" w:rsidR="00991025" w:rsidRDefault="00991025" w:rsidP="00A0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CB3A8" w14:textId="77777777" w:rsidR="00991025" w:rsidRDefault="00991025" w:rsidP="00A07707">
      <w:pPr>
        <w:spacing w:after="0" w:line="240" w:lineRule="auto"/>
      </w:pPr>
      <w:r>
        <w:separator/>
      </w:r>
    </w:p>
  </w:footnote>
  <w:footnote w:type="continuationSeparator" w:id="0">
    <w:p w14:paraId="52A3E919" w14:textId="77777777" w:rsidR="00991025" w:rsidRDefault="00991025" w:rsidP="00A0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DEC"/>
    <w:multiLevelType w:val="hybridMultilevel"/>
    <w:tmpl w:val="926E2594"/>
    <w:lvl w:ilvl="0" w:tplc="281E7C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D63B7"/>
    <w:multiLevelType w:val="hybridMultilevel"/>
    <w:tmpl w:val="4C66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F9"/>
    <w:multiLevelType w:val="hybridMultilevel"/>
    <w:tmpl w:val="E3A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4E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75C"/>
    <w:multiLevelType w:val="hybridMultilevel"/>
    <w:tmpl w:val="C2E668A2"/>
    <w:lvl w:ilvl="0" w:tplc="F992FC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00FDD"/>
    <w:multiLevelType w:val="hybridMultilevel"/>
    <w:tmpl w:val="EE98D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E1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E6"/>
    <w:rsid w:val="000849AB"/>
    <w:rsid w:val="00085B7A"/>
    <w:rsid w:val="00122150"/>
    <w:rsid w:val="00134AF3"/>
    <w:rsid w:val="001479F4"/>
    <w:rsid w:val="0015146C"/>
    <w:rsid w:val="001526CD"/>
    <w:rsid w:val="00152E6C"/>
    <w:rsid w:val="001D1F99"/>
    <w:rsid w:val="0025091B"/>
    <w:rsid w:val="00307458"/>
    <w:rsid w:val="0030756F"/>
    <w:rsid w:val="0036541E"/>
    <w:rsid w:val="00373A36"/>
    <w:rsid w:val="00390DFA"/>
    <w:rsid w:val="00420586"/>
    <w:rsid w:val="004960E1"/>
    <w:rsid w:val="004C19A9"/>
    <w:rsid w:val="005036B7"/>
    <w:rsid w:val="005054AA"/>
    <w:rsid w:val="005158EA"/>
    <w:rsid w:val="00595C82"/>
    <w:rsid w:val="00597E92"/>
    <w:rsid w:val="005B5520"/>
    <w:rsid w:val="005E629F"/>
    <w:rsid w:val="00631919"/>
    <w:rsid w:val="006B41F9"/>
    <w:rsid w:val="006B7DB5"/>
    <w:rsid w:val="008020F1"/>
    <w:rsid w:val="008034DA"/>
    <w:rsid w:val="00881967"/>
    <w:rsid w:val="008B4406"/>
    <w:rsid w:val="008D69AD"/>
    <w:rsid w:val="008F55D9"/>
    <w:rsid w:val="00943DD3"/>
    <w:rsid w:val="00991025"/>
    <w:rsid w:val="00A07707"/>
    <w:rsid w:val="00A57C2E"/>
    <w:rsid w:val="00A67551"/>
    <w:rsid w:val="00A904D0"/>
    <w:rsid w:val="00AD014C"/>
    <w:rsid w:val="00AF49B5"/>
    <w:rsid w:val="00B853CE"/>
    <w:rsid w:val="00BC5A5E"/>
    <w:rsid w:val="00BF63A7"/>
    <w:rsid w:val="00C075A4"/>
    <w:rsid w:val="00C316B0"/>
    <w:rsid w:val="00C6035C"/>
    <w:rsid w:val="00C95DCE"/>
    <w:rsid w:val="00CB266C"/>
    <w:rsid w:val="00CD4994"/>
    <w:rsid w:val="00D03742"/>
    <w:rsid w:val="00D621E6"/>
    <w:rsid w:val="00D62464"/>
    <w:rsid w:val="00D77A51"/>
    <w:rsid w:val="00DC6B9D"/>
    <w:rsid w:val="00DF437F"/>
    <w:rsid w:val="00E17018"/>
    <w:rsid w:val="00EF1E6C"/>
    <w:rsid w:val="00F372B8"/>
    <w:rsid w:val="00F46E2C"/>
    <w:rsid w:val="00F60CF9"/>
    <w:rsid w:val="00F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AF9"/>
  <w15:docId w15:val="{2FEF2A6E-827E-496D-BEE9-E1E0352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0F1"/>
    <w:pPr>
      <w:ind w:left="720"/>
      <w:contextualSpacing/>
    </w:pPr>
  </w:style>
  <w:style w:type="paragraph" w:customStyle="1" w:styleId="Default">
    <w:name w:val="Default"/>
    <w:rsid w:val="008020F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014C"/>
    <w:rPr>
      <w:b/>
      <w:bCs/>
    </w:rPr>
  </w:style>
  <w:style w:type="paragraph" w:styleId="NormalnyWeb">
    <w:name w:val="Normal (Web)"/>
    <w:basedOn w:val="Normalny"/>
    <w:uiPriority w:val="99"/>
    <w:unhideWhenUsed/>
    <w:rsid w:val="00C6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707"/>
  </w:style>
  <w:style w:type="paragraph" w:styleId="Stopka">
    <w:name w:val="footer"/>
    <w:basedOn w:val="Normalny"/>
    <w:link w:val="Stopka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A1EF-2652-4430-82C4-81D6FE22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EXPLICO Kancelaria Radców Prawnych</dc:creator>
  <cp:lastModifiedBy>Kadry2</cp:lastModifiedBy>
  <cp:revision>4</cp:revision>
  <dcterms:created xsi:type="dcterms:W3CDTF">2023-06-21T11:28:00Z</dcterms:created>
  <dcterms:modified xsi:type="dcterms:W3CDTF">2026-05-25T12:22:00Z</dcterms:modified>
</cp:coreProperties>
</file>