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2A" w:rsidRPr="00437B2A" w:rsidRDefault="00AA12AC" w:rsidP="00AA12A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Informacje o udostępnieniu</w:t>
      </w:r>
      <w:r w:rsidR="00437B2A" w:rsidRPr="00437B2A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prac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do </w:t>
      </w:r>
      <w:r w:rsidR="000E75E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wglądu -</w:t>
      </w:r>
      <w:r w:rsidR="008C0E5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stopień rejonowy</w:t>
      </w:r>
      <w:r w:rsidR="00437B2A" w:rsidRPr="00437B2A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WKJN</w:t>
      </w:r>
    </w:p>
    <w:p w:rsidR="00437B2A" w:rsidRDefault="008C0E58" w:rsidP="00437B2A">
      <w:pPr>
        <w:tabs>
          <w:tab w:val="left" w:pos="7371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Prace ze stopnia rejonowego</w:t>
      </w:r>
      <w:r w:rsidR="00437B2A" w:rsidRPr="00437B2A">
        <w:rPr>
          <w:rFonts w:eastAsia="Times New Roman" w:cstheme="minorHAnsi"/>
          <w:sz w:val="24"/>
          <w:szCs w:val="24"/>
          <w:lang w:eastAsia="pl-PL"/>
        </w:rPr>
        <w:t xml:space="preserve"> Wojewódzkiego Konkursu Języka Niemieckiego będą do wglądu w XIV Liceum Ogólnokształcącym im. Ryszarda Kaczorowskiego w Białymstoku, przy ul. Upalnej 26 w następujących terminach:</w:t>
      </w:r>
    </w:p>
    <w:p w:rsidR="00437B2A" w:rsidRPr="0079351B" w:rsidRDefault="000E75E1" w:rsidP="00437B2A">
      <w:pPr>
        <w:tabs>
          <w:tab w:val="left" w:pos="7371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</w:t>
      </w:r>
      <w:r w:rsidR="008C0E58">
        <w:rPr>
          <w:rFonts w:eastAsia="Times New Roman" w:cstheme="minorHAnsi"/>
          <w:b/>
          <w:sz w:val="24"/>
          <w:szCs w:val="24"/>
          <w:lang w:eastAsia="pl-PL"/>
        </w:rPr>
        <w:t>.12</w:t>
      </w:r>
      <w:r w:rsidR="002B3029">
        <w:rPr>
          <w:rFonts w:eastAsia="Times New Roman" w:cstheme="minorHAnsi"/>
          <w:b/>
          <w:sz w:val="24"/>
          <w:szCs w:val="24"/>
          <w:lang w:eastAsia="pl-PL"/>
        </w:rPr>
        <w:t>.202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7402D9">
        <w:rPr>
          <w:rFonts w:eastAsia="Times New Roman" w:cstheme="minorHAnsi"/>
          <w:b/>
          <w:sz w:val="24"/>
          <w:szCs w:val="24"/>
          <w:lang w:eastAsia="pl-PL"/>
        </w:rPr>
        <w:t>r. (czwartek</w:t>
      </w:r>
      <w:r w:rsidR="002B3029">
        <w:rPr>
          <w:rFonts w:eastAsia="Times New Roman" w:cstheme="minorHAnsi"/>
          <w:b/>
          <w:sz w:val="24"/>
          <w:szCs w:val="24"/>
          <w:lang w:eastAsia="pl-PL"/>
        </w:rPr>
        <w:t xml:space="preserve">), w godzinach: </w:t>
      </w:r>
      <w:r w:rsidR="0079351B" w:rsidRPr="0079351B">
        <w:rPr>
          <w:rFonts w:eastAsia="Times New Roman" w:cstheme="minorHAnsi"/>
          <w:b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sz w:val="24"/>
          <w:szCs w:val="24"/>
          <w:lang w:eastAsia="pl-PL"/>
        </w:rPr>
        <w:t>4.15</w:t>
      </w:r>
      <w:r w:rsidR="0079351B" w:rsidRPr="0079351B">
        <w:rPr>
          <w:rFonts w:eastAsia="Times New Roman" w:cstheme="minorHAnsi"/>
          <w:b/>
          <w:sz w:val="24"/>
          <w:szCs w:val="24"/>
          <w:lang w:eastAsia="pl-PL"/>
        </w:rPr>
        <w:t xml:space="preserve"> – 15.</w:t>
      </w:r>
      <w:r>
        <w:rPr>
          <w:rFonts w:eastAsia="Times New Roman" w:cstheme="minorHAnsi"/>
          <w:b/>
          <w:sz w:val="24"/>
          <w:szCs w:val="24"/>
          <w:lang w:eastAsia="pl-PL"/>
        </w:rPr>
        <w:t>00</w:t>
      </w:r>
      <w:r w:rsidR="0079351B" w:rsidRPr="0079351B">
        <w:rPr>
          <w:rFonts w:eastAsia="Times New Roman" w:cstheme="minorHAnsi"/>
          <w:b/>
          <w:sz w:val="24"/>
          <w:szCs w:val="24"/>
          <w:lang w:eastAsia="pl-PL"/>
        </w:rPr>
        <w:t xml:space="preserve">, sala </w:t>
      </w:r>
      <w:r w:rsidR="008277E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9351B" w:rsidRPr="0079351B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8277E9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437B2A" w:rsidRPr="0079351B" w:rsidRDefault="007402D9" w:rsidP="00437B2A">
      <w:pPr>
        <w:tabs>
          <w:tab w:val="left" w:pos="7371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51B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79351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8C0E58" w:rsidRPr="0079351B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79351B">
        <w:rPr>
          <w:rFonts w:eastAsia="Times New Roman" w:cstheme="minorHAnsi"/>
          <w:b/>
          <w:sz w:val="24"/>
          <w:szCs w:val="24"/>
          <w:lang w:eastAsia="pl-PL"/>
        </w:rPr>
        <w:t>2.202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79351B">
        <w:rPr>
          <w:rFonts w:eastAsia="Times New Roman" w:cstheme="minorHAnsi"/>
          <w:b/>
          <w:sz w:val="24"/>
          <w:szCs w:val="24"/>
          <w:lang w:eastAsia="pl-PL"/>
        </w:rPr>
        <w:t xml:space="preserve"> r. (piątek</w:t>
      </w:r>
      <w:r w:rsidR="002B3029" w:rsidRPr="0079351B">
        <w:rPr>
          <w:rFonts w:eastAsia="Times New Roman" w:cstheme="minorHAnsi"/>
          <w:b/>
          <w:sz w:val="24"/>
          <w:szCs w:val="24"/>
          <w:lang w:eastAsia="pl-PL"/>
        </w:rPr>
        <w:t>), w godzinach:</w:t>
      </w:r>
      <w:r w:rsidR="00624F9D">
        <w:rPr>
          <w:rFonts w:eastAsia="Times New Roman" w:cstheme="minorHAnsi"/>
          <w:b/>
          <w:sz w:val="24"/>
          <w:szCs w:val="24"/>
          <w:lang w:eastAsia="pl-PL"/>
        </w:rPr>
        <w:t>9.30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79351B" w:rsidRPr="0079351B">
        <w:rPr>
          <w:rFonts w:eastAsia="Times New Roman" w:cstheme="minorHAnsi"/>
          <w:b/>
          <w:sz w:val="24"/>
          <w:szCs w:val="24"/>
          <w:lang w:eastAsia="pl-PL"/>
        </w:rPr>
        <w:t xml:space="preserve"> – 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624F9D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624F9D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79351B" w:rsidRPr="0079351B">
        <w:rPr>
          <w:rFonts w:eastAsia="Times New Roman" w:cstheme="minorHAnsi"/>
          <w:b/>
          <w:sz w:val="24"/>
          <w:szCs w:val="24"/>
          <w:lang w:eastAsia="pl-PL"/>
        </w:rPr>
        <w:t>0, sala</w:t>
      </w:r>
      <w:r w:rsidR="008277E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9351B" w:rsidRPr="0079351B">
        <w:rPr>
          <w:rFonts w:eastAsia="Times New Roman" w:cstheme="minorHAnsi"/>
          <w:b/>
          <w:sz w:val="24"/>
          <w:szCs w:val="24"/>
          <w:lang w:eastAsia="pl-PL"/>
        </w:rPr>
        <w:t xml:space="preserve"> 1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437B2A" w:rsidRPr="007402D9" w:rsidRDefault="007402D9" w:rsidP="00437B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2D9">
        <w:rPr>
          <w:rFonts w:eastAsia="Times New Roman" w:cstheme="minorHAnsi"/>
          <w:b/>
          <w:sz w:val="24"/>
          <w:szCs w:val="24"/>
          <w:lang w:eastAsia="pl-PL"/>
        </w:rPr>
        <w:t>02</w:t>
      </w:r>
      <w:r w:rsidR="008C0E58" w:rsidRPr="007402D9">
        <w:rPr>
          <w:rFonts w:eastAsia="Times New Roman" w:cstheme="minorHAnsi"/>
          <w:b/>
          <w:sz w:val="24"/>
          <w:szCs w:val="24"/>
          <w:lang w:eastAsia="pl-PL"/>
        </w:rPr>
        <w:t>.01.202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2B3029" w:rsidRPr="007402D9">
        <w:rPr>
          <w:rFonts w:eastAsia="Times New Roman" w:cstheme="minorHAnsi"/>
          <w:b/>
          <w:sz w:val="24"/>
          <w:szCs w:val="24"/>
          <w:lang w:eastAsia="pl-PL"/>
        </w:rPr>
        <w:t xml:space="preserve"> r. (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czwartek</w:t>
      </w:r>
      <w:r w:rsidR="001A3D39" w:rsidRPr="007402D9">
        <w:rPr>
          <w:rFonts w:eastAsia="Times New Roman" w:cstheme="minorHAnsi"/>
          <w:b/>
          <w:sz w:val="24"/>
          <w:szCs w:val="24"/>
          <w:lang w:eastAsia="pl-PL"/>
        </w:rPr>
        <w:t xml:space="preserve">)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w godzinach: 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09.</w:t>
      </w:r>
      <w:r w:rsidR="00624F9D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0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– </w:t>
      </w:r>
      <w:r w:rsidR="00624F9D">
        <w:rPr>
          <w:rFonts w:eastAsia="Times New Roman" w:cstheme="minorHAnsi"/>
          <w:b/>
          <w:sz w:val="24"/>
          <w:szCs w:val="24"/>
          <w:lang w:eastAsia="pl-PL"/>
        </w:rPr>
        <w:t>10</w:t>
      </w:r>
      <w:r w:rsidRPr="007402D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624F9D">
        <w:rPr>
          <w:rFonts w:eastAsia="Times New Roman" w:cstheme="minorHAnsi"/>
          <w:b/>
          <w:sz w:val="24"/>
          <w:szCs w:val="24"/>
          <w:lang w:eastAsia="pl-PL"/>
        </w:rPr>
        <w:t>00</w:t>
      </w:r>
      <w:r w:rsidR="00437B2A" w:rsidRPr="007402D9">
        <w:rPr>
          <w:rFonts w:eastAsia="Times New Roman" w:cstheme="minorHAnsi"/>
          <w:b/>
          <w:sz w:val="24"/>
          <w:szCs w:val="24"/>
          <w:lang w:eastAsia="pl-PL"/>
        </w:rPr>
        <w:t>, sala 14</w:t>
      </w:r>
    </w:p>
    <w:p w:rsidR="00437B2A" w:rsidRPr="007402D9" w:rsidRDefault="00437B2A" w:rsidP="00437B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86715" w:rsidRDefault="00437B2A" w:rsidP="00D11DDF">
      <w:pPr>
        <w:tabs>
          <w:tab w:val="num" w:pos="42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7B2A">
        <w:rPr>
          <w:rFonts w:eastAsia="Times New Roman" w:cstheme="minorHAnsi"/>
          <w:sz w:val="24"/>
          <w:szCs w:val="24"/>
          <w:lang w:eastAsia="pl-PL"/>
        </w:rPr>
        <w:t xml:space="preserve">Prace konkursowe są udostępniane do wglądu wyłącznie uczestnikowi konkursu oraz jego rodzicom lub prawnym opiekunom za okazaniem dokumentu tożsamości. </w:t>
      </w:r>
    </w:p>
    <w:p w:rsidR="00786715" w:rsidRDefault="00786715" w:rsidP="00D11DDF">
      <w:p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  <w:r w:rsidRPr="00786715">
        <w:rPr>
          <w:rStyle w:val="markedcontent"/>
          <w:rFonts w:cstheme="minorHAnsi"/>
          <w:sz w:val="24"/>
          <w:szCs w:val="24"/>
        </w:rPr>
        <w:t>Prace konkursowe nie są kserowane. Osoba, której udostępniono pracę do wglądu, może sporządzać z niejnotatki oraz fotokopie.</w:t>
      </w:r>
    </w:p>
    <w:p w:rsidR="00786715" w:rsidRDefault="00786715" w:rsidP="00D11DDF">
      <w:pPr>
        <w:tabs>
          <w:tab w:val="num" w:pos="426"/>
        </w:tabs>
        <w:spacing w:after="0"/>
        <w:jc w:val="both"/>
        <w:rPr>
          <w:rFonts w:cstheme="minorHAnsi"/>
          <w:sz w:val="24"/>
          <w:szCs w:val="24"/>
        </w:rPr>
      </w:pPr>
    </w:p>
    <w:p w:rsidR="007402D9" w:rsidRPr="007402D9" w:rsidRDefault="007402D9" w:rsidP="00D11DDF">
      <w:pPr>
        <w:tabs>
          <w:tab w:val="num" w:pos="426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7402D9">
        <w:rPr>
          <w:rStyle w:val="markedcontent"/>
          <w:rFonts w:cstheme="minorHAnsi"/>
          <w:sz w:val="24"/>
          <w:szCs w:val="24"/>
        </w:rPr>
        <w:t>Odwołanie od wyników stopnia rejonowego wnosi się do przewodniczącego wojewódzkiej</w:t>
      </w:r>
    </w:p>
    <w:p w:rsidR="007402D9" w:rsidRPr="007402D9" w:rsidRDefault="007402D9" w:rsidP="00D11DDF">
      <w:pPr>
        <w:tabs>
          <w:tab w:val="num" w:pos="426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7402D9">
        <w:rPr>
          <w:rStyle w:val="markedcontent"/>
          <w:rFonts w:cstheme="minorHAnsi"/>
          <w:sz w:val="24"/>
          <w:szCs w:val="24"/>
        </w:rPr>
        <w:t>komisji konkursowej w terminie nie dłuższym niż 4 dni od dnia ogłoszenia listy uczestników</w:t>
      </w:r>
    </w:p>
    <w:p w:rsidR="007402D9" w:rsidRPr="007402D9" w:rsidRDefault="007402D9" w:rsidP="00D11DDF">
      <w:pPr>
        <w:tabs>
          <w:tab w:val="num" w:pos="426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7402D9">
        <w:rPr>
          <w:rStyle w:val="markedcontent"/>
          <w:rFonts w:cstheme="minorHAnsi"/>
          <w:sz w:val="24"/>
          <w:szCs w:val="24"/>
        </w:rPr>
        <w:t>zakwalifikowanych do stopnia wojewódzkiego konkursu.</w:t>
      </w:r>
    </w:p>
    <w:p w:rsidR="007402D9" w:rsidRPr="007402D9" w:rsidRDefault="007402D9" w:rsidP="007402D9">
      <w:pPr>
        <w:tabs>
          <w:tab w:val="num" w:pos="426"/>
        </w:tabs>
        <w:spacing w:after="0"/>
        <w:rPr>
          <w:rStyle w:val="markedcontent"/>
          <w:rFonts w:cstheme="minorHAnsi"/>
          <w:sz w:val="24"/>
          <w:szCs w:val="24"/>
        </w:rPr>
      </w:pPr>
      <w:r w:rsidRPr="007402D9">
        <w:rPr>
          <w:rStyle w:val="markedcontent"/>
          <w:rFonts w:cstheme="minorHAnsi"/>
          <w:sz w:val="24"/>
          <w:szCs w:val="24"/>
        </w:rPr>
        <w:t>Odwołanie składa się w sekretariacie szkoły będącej siedzibą wojewódzkiej komisji</w:t>
      </w:r>
    </w:p>
    <w:p w:rsidR="007402D9" w:rsidRPr="007402D9" w:rsidRDefault="007402D9" w:rsidP="007402D9">
      <w:pPr>
        <w:tabs>
          <w:tab w:val="num" w:pos="426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7402D9">
        <w:rPr>
          <w:rStyle w:val="markedcontent"/>
          <w:rFonts w:cstheme="minorHAnsi"/>
          <w:sz w:val="24"/>
          <w:szCs w:val="24"/>
        </w:rPr>
        <w:t>konkursowej.</w:t>
      </w:r>
    </w:p>
    <w:p w:rsidR="00786715" w:rsidRDefault="00786715" w:rsidP="007867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86715" w:rsidRPr="007402D9" w:rsidRDefault="00786715" w:rsidP="007867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7B2A">
        <w:rPr>
          <w:rFonts w:eastAsia="Times New Roman" w:cstheme="minorHAnsi"/>
          <w:b/>
          <w:sz w:val="24"/>
          <w:szCs w:val="24"/>
          <w:lang w:eastAsia="pl-PL"/>
        </w:rPr>
        <w:t>Ostatec</w:t>
      </w:r>
      <w:r w:rsidR="007402D9">
        <w:rPr>
          <w:rFonts w:eastAsia="Times New Roman" w:cstheme="minorHAnsi"/>
          <w:b/>
          <w:sz w:val="24"/>
          <w:szCs w:val="24"/>
          <w:lang w:eastAsia="pl-PL"/>
        </w:rPr>
        <w:t xml:space="preserve">zny termin składania odwołań: </w:t>
      </w:r>
      <w:r w:rsidR="007402D9" w:rsidRPr="007402D9">
        <w:rPr>
          <w:rFonts w:eastAsia="Times New Roman" w:cstheme="minorHAnsi"/>
          <w:b/>
          <w:sz w:val="24"/>
          <w:szCs w:val="24"/>
          <w:lang w:eastAsia="pl-PL"/>
        </w:rPr>
        <w:t>03</w:t>
      </w:r>
      <w:r w:rsidR="008C0E58" w:rsidRPr="007402D9">
        <w:rPr>
          <w:rFonts w:eastAsia="Times New Roman" w:cstheme="minorHAnsi"/>
          <w:b/>
          <w:sz w:val="24"/>
          <w:szCs w:val="24"/>
          <w:lang w:eastAsia="pl-PL"/>
        </w:rPr>
        <w:t>.01.202</w:t>
      </w:r>
      <w:r w:rsidR="000E75E1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7402D9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786715" w:rsidRPr="00437B2A" w:rsidRDefault="00786715" w:rsidP="0078671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7B2A">
        <w:rPr>
          <w:rFonts w:eastAsia="Times New Roman" w:cstheme="minorHAnsi"/>
          <w:sz w:val="24"/>
          <w:szCs w:val="24"/>
          <w:lang w:eastAsia="pl-PL"/>
        </w:rPr>
        <w:t>Sekretariat szkoły czynny jest w godzinach: 7.30 –15.30</w:t>
      </w:r>
    </w:p>
    <w:p w:rsidR="00786715" w:rsidRPr="00786715" w:rsidRDefault="00786715" w:rsidP="00786715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37B2A" w:rsidRPr="00437B2A" w:rsidRDefault="00437B2A" w:rsidP="00437B2A">
      <w:pPr>
        <w:tabs>
          <w:tab w:val="left" w:pos="5475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437B2A" w:rsidRPr="00437B2A" w:rsidRDefault="00437B2A" w:rsidP="00437B2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C5523" w:rsidRPr="00437B2A" w:rsidRDefault="001C5523" w:rsidP="00437B2A">
      <w:pPr>
        <w:spacing w:after="0"/>
        <w:rPr>
          <w:rFonts w:cstheme="minorHAnsi"/>
        </w:rPr>
      </w:pPr>
    </w:p>
    <w:sectPr w:rsidR="001C5523" w:rsidRPr="00437B2A" w:rsidSect="0012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B80"/>
    <w:multiLevelType w:val="multilevel"/>
    <w:tmpl w:val="070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311C0"/>
    <w:multiLevelType w:val="multilevel"/>
    <w:tmpl w:val="527C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B460C"/>
    <w:multiLevelType w:val="multilevel"/>
    <w:tmpl w:val="04582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37B2A"/>
    <w:rsid w:val="000315C7"/>
    <w:rsid w:val="000E75E1"/>
    <w:rsid w:val="00127676"/>
    <w:rsid w:val="001A3D39"/>
    <w:rsid w:val="001C5523"/>
    <w:rsid w:val="002B3029"/>
    <w:rsid w:val="00437B2A"/>
    <w:rsid w:val="00624F9D"/>
    <w:rsid w:val="007402D9"/>
    <w:rsid w:val="00786715"/>
    <w:rsid w:val="0079351B"/>
    <w:rsid w:val="007C1D1F"/>
    <w:rsid w:val="008277E9"/>
    <w:rsid w:val="008C0E58"/>
    <w:rsid w:val="00AA12AC"/>
    <w:rsid w:val="00AD12C9"/>
    <w:rsid w:val="00D1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86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Komp25</cp:lastModifiedBy>
  <cp:revision>22</cp:revision>
  <cp:lastPrinted>2023-12-10T10:19:00Z</cp:lastPrinted>
  <dcterms:created xsi:type="dcterms:W3CDTF">2022-12-16T08:54:00Z</dcterms:created>
  <dcterms:modified xsi:type="dcterms:W3CDTF">2024-12-17T13:18:00Z</dcterms:modified>
</cp:coreProperties>
</file>